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61" w:rsidRPr="00584861" w:rsidRDefault="00584861" w:rsidP="0058486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584861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584861">
        <w:rPr>
          <w:rFonts w:asciiTheme="minorHAnsi" w:hAnsiTheme="minorHAnsi" w:cstheme="minorHAnsi"/>
          <w:color w:val="000000"/>
        </w:rPr>
        <w:t>Oulin</w:t>
      </w:r>
      <w:proofErr w:type="spellEnd"/>
      <w:r w:rsidRPr="00584861">
        <w:rPr>
          <w:rFonts w:asciiTheme="minorHAnsi" w:hAnsiTheme="minorHAnsi" w:cstheme="minorHAnsi"/>
          <w:color w:val="000000"/>
        </w:rPr>
        <w:t xml:space="preserve">  OL-151 - выполнена из нержавеющей стали. Идеально сочетается с мойками </w:t>
      </w:r>
      <w:proofErr w:type="spellStart"/>
      <w:r w:rsidRPr="00584861">
        <w:rPr>
          <w:rFonts w:asciiTheme="minorHAnsi" w:hAnsiTheme="minorHAnsi" w:cstheme="minorHAnsi"/>
          <w:color w:val="000000"/>
        </w:rPr>
        <w:t>Oulin</w:t>
      </w:r>
      <w:proofErr w:type="spellEnd"/>
      <w:r w:rsidRPr="00584861">
        <w:rPr>
          <w:rFonts w:asciiTheme="minorHAnsi" w:hAnsiTheme="minorHAnsi" w:cstheme="minorHAnsi"/>
          <w:color w:val="000000"/>
        </w:rPr>
        <w:t>.</w:t>
      </w:r>
      <w:r w:rsidRPr="00584861">
        <w:rPr>
          <w:rFonts w:asciiTheme="minorHAnsi" w:hAnsiTheme="minorHAnsi" w:cstheme="minorHAnsi"/>
          <w:color w:val="000000"/>
        </w:rPr>
        <w:br/>
        <w:t>Размеры: 340 х 390 х 144 мм</w:t>
      </w:r>
    </w:p>
    <w:p w:rsidR="00584861" w:rsidRPr="00584861" w:rsidRDefault="00584861" w:rsidP="0058486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84861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584861" w:rsidRPr="00584861" w:rsidRDefault="00584861" w:rsidP="0058486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84861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0458D4" w:rsidRPr="00584861" w:rsidRDefault="000458D4">
      <w:pPr>
        <w:rPr>
          <w:rFonts w:cstheme="minorHAnsi"/>
          <w:sz w:val="24"/>
          <w:szCs w:val="24"/>
        </w:rPr>
      </w:pPr>
    </w:p>
    <w:p w:rsidR="00584861" w:rsidRPr="00584861" w:rsidRDefault="00584861" w:rsidP="00584861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584861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584861" w:rsidRPr="00584861" w:rsidRDefault="00584861" w:rsidP="0058486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84861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58486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8486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584861" w:rsidRPr="00584861" w:rsidRDefault="00584861" w:rsidP="0058486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84861">
        <w:rPr>
          <w:rFonts w:eastAsia="Times New Roman" w:cstheme="minorHAnsi"/>
          <w:color w:val="000000"/>
          <w:sz w:val="24"/>
          <w:szCs w:val="24"/>
        </w:rPr>
        <w:t>Гарантия</w:t>
      </w:r>
      <w:r w:rsidRPr="0058486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8486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584861" w:rsidRPr="00584861" w:rsidRDefault="00584861" w:rsidP="0058486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84861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58486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8486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584861" w:rsidRDefault="00584861" w:rsidP="005B2A0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584861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58486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8486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5B2A0B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</w:p>
    <w:bookmarkEnd w:id="0"/>
    <w:p w:rsidR="00584861" w:rsidRPr="00584861" w:rsidRDefault="00584861">
      <w:pPr>
        <w:rPr>
          <w:lang w:val="en-US"/>
        </w:rPr>
      </w:pPr>
    </w:p>
    <w:sectPr w:rsidR="00584861" w:rsidRPr="005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1B8"/>
    <w:multiLevelType w:val="multilevel"/>
    <w:tmpl w:val="CD8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861"/>
    <w:rsid w:val="000458D4"/>
    <w:rsid w:val="00584861"/>
    <w:rsid w:val="005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239"/>
  <w15:docId w15:val="{745F983B-B7A3-448D-ADC0-8C911AA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8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84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2014-09-15T01:30:00Z</dcterms:created>
  <dcterms:modified xsi:type="dcterms:W3CDTF">2017-07-11T09:16:00Z</dcterms:modified>
</cp:coreProperties>
</file>