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60F2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F55AAE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0361</w:t>
      </w:r>
    </w:p>
    <w:p w:rsidR="0025222D" w:rsidRDefault="002A507E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2A507E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670"/>
      </w:tblGrid>
      <w:tr w:rsidR="00161910" w:rsidTr="00F55AAE">
        <w:tc>
          <w:tcPr>
            <w:tcW w:w="4253" w:type="dxa"/>
          </w:tcPr>
          <w:p w:rsidR="00161910" w:rsidRDefault="00F55AAE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t>,</w:t>
            </w: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0734" cy="1080000"/>
                  <wp:effectExtent l="19050" t="0" r="5116" b="0"/>
                  <wp:docPr id="5" name="Рисунок 5" descr="C:\Documents and Settings\Виктория\Рабочий стол\МОЙКИ_описание+3D\OL-0361 (round,square)\OL-0361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0361 (round,square)\OL-0361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3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0734" cy="1080000"/>
                  <wp:effectExtent l="19050" t="0" r="5116" b="0"/>
                  <wp:docPr id="6" name="Рисунок 6" descr="C:\Documents and Settings\Виктория\Рабочий стол\МОЙКИ_описание+3D\OL-0361 (round,square)\OL-0361 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0361 (round,square)\OL-0361 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3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F55AA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F55AA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55AA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F55AA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55AA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F55AA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55AA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55AA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130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2A507E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2A507E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2A507E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2A507E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F55AAE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045D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F55AA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F55AAE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d</w:t>
      </w:r>
      <w:r w:rsidR="00F55AAE">
        <w:rPr>
          <w:rFonts w:ascii="Trebuchet MS" w:eastAsia="Times New Roman" w:hAnsi="Trebuchet MS" w:cs="Times New Roman"/>
          <w:color w:val="000000"/>
          <w:sz w:val="24"/>
          <w:szCs w:val="24"/>
        </w:rPr>
        <w:t>3,5"</w:t>
      </w:r>
      <w:r w:rsidR="00F55AAE" w:rsidRPr="00F55AA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F55AA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или </w:t>
      </w:r>
      <w:proofErr w:type="gramStart"/>
      <w:r w:rsidR="00F55AAE">
        <w:rPr>
          <w:rFonts w:ascii="Trebuchet MS" w:eastAsia="Times New Roman" w:hAnsi="Trebuchet MS" w:cs="Times New Roman"/>
          <w:color w:val="000000"/>
          <w:sz w:val="24"/>
          <w:szCs w:val="24"/>
        </w:rPr>
        <w:t>квадратная</w:t>
      </w:r>
      <w:proofErr w:type="gramEnd"/>
      <w:r w:rsidR="00F55AA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 </w:t>
      </w:r>
      <w:proofErr w:type="spellStart"/>
      <w:r w:rsidR="00F55AAE">
        <w:rPr>
          <w:rFonts w:ascii="Trebuchet MS" w:eastAsia="Times New Roman" w:hAnsi="Trebuchet MS" w:cs="Times New Roman"/>
          <w:color w:val="000000"/>
          <w:sz w:val="24"/>
          <w:szCs w:val="24"/>
        </w:rPr>
        <w:t>х</w:t>
      </w:r>
      <w:proofErr w:type="spellEnd"/>
      <w:r w:rsidR="00F55AA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 (на выбор)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proofErr w:type="spellStart"/>
      <w:r w:rsidR="00BC638E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BC638E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d</w:t>
      </w:r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>3,5"), С переходником (</w:t>
      </w:r>
      <w:proofErr w:type="gramStart"/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>квадратная</w:t>
      </w:r>
      <w:proofErr w:type="gramEnd"/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 </w:t>
      </w:r>
      <w:proofErr w:type="spellStart"/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>х</w:t>
      </w:r>
      <w:proofErr w:type="spellEnd"/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3,5")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Pr="00BC638E" w:rsidRDefault="00160F2C" w:rsidP="00BC638E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Сливная арматура </w:t>
      </w:r>
      <w:proofErr w:type="spellStart"/>
      <w:r w:rsidR="00BC638E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BC638E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d</w:t>
      </w:r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>3,5"</w:t>
      </w:r>
      <w:r w:rsidR="00BC638E" w:rsidRPr="00F55AA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или квадратная 3,5" </w:t>
      </w:r>
      <w:proofErr w:type="spellStart"/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>х</w:t>
      </w:r>
      <w:proofErr w:type="spellEnd"/>
      <w:r w:rsidR="00BC638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 (на выбор)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7637F5" w:rsidRDefault="002A507E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2A507E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7637F5" w:rsidTr="00CA397E">
        <w:tc>
          <w:tcPr>
            <w:tcW w:w="10138" w:type="dxa"/>
            <w:gridSpan w:val="3"/>
            <w:hideMark/>
          </w:tcPr>
          <w:p w:rsidR="007637F5" w:rsidRDefault="007637F5" w:rsidP="00CA397E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7637F5" w:rsidTr="00CA397E">
        <w:tc>
          <w:tcPr>
            <w:tcW w:w="3379" w:type="dxa"/>
            <w:vAlign w:val="center"/>
            <w:hideMark/>
          </w:tcPr>
          <w:p w:rsidR="007637F5" w:rsidRDefault="007637F5" w:rsidP="00CA397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vAlign w:val="center"/>
            <w:hideMark/>
          </w:tcPr>
          <w:p w:rsidR="007637F5" w:rsidRDefault="007637F5" w:rsidP="00CA397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3361" cy="720000"/>
                  <wp:effectExtent l="19050" t="0" r="0" b="0"/>
                  <wp:docPr id="3" name="Рисунок 5" descr="C:\Documents and Settings\Виктория\Рабочий стол\МОЙКИ_описание+3D\OL-0361 (round,square)\Колландер OL-0304L\ol-030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0361 (round,square)\Колландер OL-0304L\ol-030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6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vAlign w:val="center"/>
          </w:tcPr>
          <w:p w:rsidR="007637F5" w:rsidRDefault="007637F5" w:rsidP="00CA397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7637F5" w:rsidTr="00CA397E">
        <w:tc>
          <w:tcPr>
            <w:tcW w:w="3379" w:type="dxa"/>
            <w:vAlign w:val="center"/>
            <w:hideMark/>
          </w:tcPr>
          <w:p w:rsidR="007637F5" w:rsidRDefault="007637F5" w:rsidP="00CA397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79" w:type="dxa"/>
            <w:vAlign w:val="center"/>
            <w:hideMark/>
          </w:tcPr>
          <w:p w:rsidR="007637F5" w:rsidRPr="007637F5" w:rsidRDefault="007637F5" w:rsidP="00CA397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>OL-0304L</w:t>
            </w:r>
          </w:p>
        </w:tc>
        <w:tc>
          <w:tcPr>
            <w:tcW w:w="3380" w:type="dxa"/>
            <w:vAlign w:val="center"/>
          </w:tcPr>
          <w:p w:rsidR="007637F5" w:rsidRDefault="007637F5" w:rsidP="00CA397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</w:tbl>
    <w:p w:rsidR="003D4842" w:rsidRPr="007637F5" w:rsidRDefault="003D4842" w:rsidP="007637F5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7637F5" w:rsidSect="007637F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2A507E"/>
    <w:rsid w:val="00390E69"/>
    <w:rsid w:val="003D4842"/>
    <w:rsid w:val="00410473"/>
    <w:rsid w:val="005045DC"/>
    <w:rsid w:val="00546755"/>
    <w:rsid w:val="005D2F00"/>
    <w:rsid w:val="005E1B52"/>
    <w:rsid w:val="00722CD2"/>
    <w:rsid w:val="00726213"/>
    <w:rsid w:val="007637F5"/>
    <w:rsid w:val="00773AFC"/>
    <w:rsid w:val="008732EC"/>
    <w:rsid w:val="00893C88"/>
    <w:rsid w:val="00946D9C"/>
    <w:rsid w:val="009801F0"/>
    <w:rsid w:val="00AF19D4"/>
    <w:rsid w:val="00B26D05"/>
    <w:rsid w:val="00BC638E"/>
    <w:rsid w:val="00C077EC"/>
    <w:rsid w:val="00C503AC"/>
    <w:rsid w:val="00C67B0C"/>
    <w:rsid w:val="00D30B4D"/>
    <w:rsid w:val="00F11CFF"/>
    <w:rsid w:val="00F16E30"/>
    <w:rsid w:val="00F55AAE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07C7-20B7-41E7-93F9-ABB50137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2017-06-01T02:51:00Z</dcterms:modified>
</cp:coreProperties>
</file>